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6C7" w:rsidRPr="002E5CA0" w:rsidRDefault="007656C7">
      <w:pPr>
        <w:rPr>
          <w:b/>
        </w:rPr>
      </w:pPr>
      <w:r>
        <w:rPr>
          <w:b/>
        </w:rPr>
        <w:t>Capital Dredging Programme October 20</w:t>
      </w:r>
      <w:r w:rsidR="00A83684">
        <w:rPr>
          <w:b/>
        </w:rPr>
        <w:t>1</w:t>
      </w:r>
      <w:r w:rsidR="00447900">
        <w:rPr>
          <w:b/>
        </w:rPr>
        <w:t>9</w:t>
      </w:r>
      <w:r>
        <w:rPr>
          <w:b/>
        </w:rPr>
        <w:t xml:space="preserve"> – March 20</w:t>
      </w:r>
      <w:r w:rsidR="00447900">
        <w:rPr>
          <w:b/>
        </w:rPr>
        <w:t>20</w:t>
      </w:r>
    </w:p>
    <w:p w:rsidR="002E5CA0" w:rsidRDefault="00001F7B" w:rsidP="0052637B">
      <w:pPr>
        <w:jc w:val="both"/>
      </w:pPr>
      <w:r>
        <w:t xml:space="preserve">Dublin Port Company (DPC) intend to carry out loading and dumping at sea of dredged material arising from capital dredging as part of the Alexandra Basin Redevelopment Project. The loading and dumping operations </w:t>
      </w:r>
      <w:r w:rsidR="007656C7">
        <w:t>will take place between October 201</w:t>
      </w:r>
      <w:r w:rsidR="00447900">
        <w:t>9</w:t>
      </w:r>
      <w:r w:rsidR="007656C7">
        <w:t xml:space="preserve"> and March 20</w:t>
      </w:r>
      <w:r w:rsidR="00447900">
        <w:t>20</w:t>
      </w:r>
      <w:r w:rsidR="007656C7">
        <w:t xml:space="preserve"> and </w:t>
      </w:r>
      <w:r>
        <w:t xml:space="preserve">are expected to commence on </w:t>
      </w:r>
      <w:r w:rsidR="001401DF">
        <w:t>21</w:t>
      </w:r>
      <w:r w:rsidR="001401DF">
        <w:rPr>
          <w:vertAlign w:val="superscript"/>
        </w:rPr>
        <w:t>st</w:t>
      </w:r>
      <w:bookmarkStart w:id="0" w:name="_GoBack"/>
      <w:bookmarkEnd w:id="0"/>
      <w:r>
        <w:t xml:space="preserve"> October 201</w:t>
      </w:r>
      <w:r w:rsidR="00447900">
        <w:t>9</w:t>
      </w:r>
      <w:r>
        <w:t xml:space="preserve">. </w:t>
      </w:r>
      <w:r w:rsidR="0052637B">
        <w:t xml:space="preserve">The dredging will be carried out by </w:t>
      </w:r>
      <w:r w:rsidR="007656C7">
        <w:t xml:space="preserve">dredging company </w:t>
      </w:r>
      <w:r w:rsidR="00764B6F">
        <w:t>Irish Dredging</w:t>
      </w:r>
      <w:r w:rsidR="007656C7">
        <w:t xml:space="preserve">, a subsidiary of </w:t>
      </w:r>
      <w:r w:rsidR="0052637B">
        <w:t xml:space="preserve">the International Dredging </w:t>
      </w:r>
      <w:r w:rsidR="007656C7">
        <w:t xml:space="preserve">Company </w:t>
      </w:r>
      <w:r w:rsidR="00764B6F">
        <w:t xml:space="preserve">Boskalis </w:t>
      </w:r>
      <w:r w:rsidR="007656C7">
        <w:t xml:space="preserve">using </w:t>
      </w:r>
      <w:r w:rsidR="00764B6F">
        <w:t xml:space="preserve">a </w:t>
      </w:r>
      <w:r w:rsidR="005D0027">
        <w:t xml:space="preserve">Trailer Suction Hopper Dredger. </w:t>
      </w:r>
    </w:p>
    <w:p w:rsidR="005D0027" w:rsidRDefault="00A60F18" w:rsidP="0052637B">
      <w:pPr>
        <w:jc w:val="both"/>
      </w:pPr>
      <w:r>
        <w:t xml:space="preserve">The necessary statutory permissions required to carry out the </w:t>
      </w:r>
      <w:r w:rsidR="007656C7">
        <w:t>c</w:t>
      </w:r>
      <w:r>
        <w:t>apital dredging works have been granted to DPC by Department of Housing, Planning</w:t>
      </w:r>
      <w:r w:rsidR="00764B6F">
        <w:t xml:space="preserve"> </w:t>
      </w:r>
      <w:r w:rsidR="00C209E5">
        <w:t>and Local Government (Foreshore Consent) and Environmental Protection Agency (Dumping at Sea Permit). The Foreshore Consent can be viewed at the following link:</w:t>
      </w:r>
    </w:p>
    <w:p w:rsidR="002E5CA0" w:rsidRDefault="001401DF">
      <w:hyperlink r:id="rId5" w:history="1">
        <w:r w:rsidR="002E5CA0" w:rsidRPr="001A55B2">
          <w:rPr>
            <w:rStyle w:val="Hyperlink"/>
          </w:rPr>
          <w:t>http://www.housing.gov.ie/dublin-port-company-alexandra-basin-re-development</w:t>
        </w:r>
      </w:hyperlink>
    </w:p>
    <w:p w:rsidR="002E5CA0" w:rsidRDefault="00C209E5">
      <w:r>
        <w:t>The Dumping at Sea permit can be viewed at the following link:</w:t>
      </w:r>
    </w:p>
    <w:p w:rsidR="002E5CA0" w:rsidRDefault="001401DF">
      <w:hyperlink r:id="rId6" w:history="1">
        <w:r w:rsidR="004873BD" w:rsidRPr="001A55B2">
          <w:rPr>
            <w:rStyle w:val="Hyperlink"/>
          </w:rPr>
          <w:t>http://www.epa.ie/terminalfour/DaS/DaS-view.jsp?regno=S0024-01</w:t>
        </w:r>
      </w:hyperlink>
    </w:p>
    <w:p w:rsidR="00B077F5" w:rsidRDefault="007656C7" w:rsidP="00B077F5">
      <w:pPr>
        <w:jc w:val="both"/>
      </w:pPr>
      <w:r>
        <w:t>DPC</w:t>
      </w:r>
      <w:r w:rsidR="00764B6F">
        <w:t>,</w:t>
      </w:r>
      <w:r w:rsidR="00B077F5">
        <w:t xml:space="preserve"> in compliance with conditions set out in their Foreshore Licen</w:t>
      </w:r>
      <w:r>
        <w:t>c</w:t>
      </w:r>
      <w:r w:rsidR="00B077F5">
        <w:t xml:space="preserve">e and </w:t>
      </w:r>
      <w:proofErr w:type="gramStart"/>
      <w:r w:rsidR="00B077F5">
        <w:t>Dumping</w:t>
      </w:r>
      <w:proofErr w:type="gramEnd"/>
      <w:r w:rsidR="00B077F5">
        <w:t xml:space="preserve"> at Sea Permit</w:t>
      </w:r>
      <w:r w:rsidR="00764B6F">
        <w:t>,</w:t>
      </w:r>
      <w:r w:rsidR="00B077F5">
        <w:t xml:space="preserve"> will be monitoring the environmental impact of the dredging operations</w:t>
      </w:r>
      <w:r>
        <w:t>.</w:t>
      </w:r>
    </w:p>
    <w:p w:rsidR="007656C7" w:rsidRPr="007656C7" w:rsidRDefault="007656C7" w:rsidP="007656C7">
      <w:pPr>
        <w:jc w:val="both"/>
      </w:pPr>
      <w:r>
        <w:t xml:space="preserve">A Notice to Mariners has been issued by the Dublin Port Harbour Master which will be regularly updated as the capital dredging campaign proceeds. </w:t>
      </w:r>
      <w:r w:rsidRPr="007656C7">
        <w:rPr>
          <w:lang w:val="en-IE"/>
        </w:rPr>
        <w:t xml:space="preserve">All Notice to Mariners can be located on the Dublin Port Company website </w:t>
      </w:r>
    </w:p>
    <w:p w:rsidR="007656C7" w:rsidRPr="007656C7" w:rsidRDefault="001401DF" w:rsidP="007656C7">
      <w:pPr>
        <w:jc w:val="both"/>
        <w:rPr>
          <w:lang w:val="en-IE"/>
        </w:rPr>
      </w:pPr>
      <w:hyperlink r:id="rId7" w:history="1">
        <w:r w:rsidR="007656C7" w:rsidRPr="007656C7">
          <w:rPr>
            <w:rStyle w:val="Hyperlink"/>
            <w:lang w:val="en-IE"/>
          </w:rPr>
          <w:t>www.dublinport.ie/information-centre/notice-to-mariners</w:t>
        </w:r>
      </w:hyperlink>
    </w:p>
    <w:p w:rsidR="002E5CA0" w:rsidRDefault="002E5CA0" w:rsidP="00442E95">
      <w:pPr>
        <w:jc w:val="both"/>
      </w:pPr>
      <w:r w:rsidRPr="00442E95">
        <w:t xml:space="preserve">If you have any concerns with respect to the </w:t>
      </w:r>
      <w:r w:rsidR="00442E95" w:rsidRPr="00442E95">
        <w:t>Capital</w:t>
      </w:r>
      <w:r w:rsidRPr="00442E95">
        <w:t xml:space="preserve"> Dredging Campaign </w:t>
      </w:r>
      <w:r w:rsidR="00447900">
        <w:t>(October 2019 to March 2020)</w:t>
      </w:r>
      <w:r w:rsidRPr="00442E95">
        <w:t>, direct contact can be made with DPC by phoning the following number during normal business hours</w:t>
      </w:r>
      <w:r w:rsidR="00442E95" w:rsidRPr="00442E95">
        <w:t>,</w:t>
      </w:r>
      <w:r w:rsidRPr="00442E95">
        <w:t xml:space="preserve"> 01 8876000 and ask for Charlie Murphy or in his absence Eamon McElroy</w:t>
      </w:r>
      <w:r w:rsidR="007656C7">
        <w:t xml:space="preserve">; or by post to Dublin Port Centre, Alexandra Road, Dublin 1; or by email to </w:t>
      </w:r>
      <w:hyperlink r:id="rId8" w:history="1">
        <w:r w:rsidR="007656C7" w:rsidRPr="008B2B71">
          <w:rPr>
            <w:rStyle w:val="Hyperlink"/>
          </w:rPr>
          <w:t>info@dublinport.ie</w:t>
        </w:r>
      </w:hyperlink>
      <w:r w:rsidR="007656C7">
        <w:t xml:space="preserve">. </w:t>
      </w:r>
      <w:r w:rsidRPr="00442E95">
        <w:t>DPC will undertake to make every effort to address your concerns. Alternatively, you may wish to make direct contact with the Office of Environmental Enforcement, EPA.</w:t>
      </w:r>
    </w:p>
    <w:sectPr w:rsidR="002E5C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A0"/>
    <w:rsid w:val="00001F7B"/>
    <w:rsid w:val="001401DF"/>
    <w:rsid w:val="00157759"/>
    <w:rsid w:val="002A7F4D"/>
    <w:rsid w:val="002E5CA0"/>
    <w:rsid w:val="002E74D2"/>
    <w:rsid w:val="00442E95"/>
    <w:rsid w:val="00447900"/>
    <w:rsid w:val="00482AF3"/>
    <w:rsid w:val="004873BD"/>
    <w:rsid w:val="0052637B"/>
    <w:rsid w:val="00562CF7"/>
    <w:rsid w:val="005D0027"/>
    <w:rsid w:val="00620795"/>
    <w:rsid w:val="006F3AD7"/>
    <w:rsid w:val="00764B6F"/>
    <w:rsid w:val="007656C7"/>
    <w:rsid w:val="00770578"/>
    <w:rsid w:val="00817084"/>
    <w:rsid w:val="0087056B"/>
    <w:rsid w:val="009046F5"/>
    <w:rsid w:val="00A60F18"/>
    <w:rsid w:val="00A83684"/>
    <w:rsid w:val="00B077F5"/>
    <w:rsid w:val="00BD62B7"/>
    <w:rsid w:val="00C209E5"/>
    <w:rsid w:val="00CF7902"/>
    <w:rsid w:val="00EC1659"/>
    <w:rsid w:val="00F63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CA0"/>
    <w:rPr>
      <w:color w:val="0000FF" w:themeColor="hyperlink"/>
      <w:u w:val="single"/>
    </w:rPr>
  </w:style>
  <w:style w:type="paragraph" w:customStyle="1" w:styleId="Default">
    <w:name w:val="Default"/>
    <w:rsid w:val="00442E95"/>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6F3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CA0"/>
    <w:rPr>
      <w:color w:val="0000FF" w:themeColor="hyperlink"/>
      <w:u w:val="single"/>
    </w:rPr>
  </w:style>
  <w:style w:type="paragraph" w:customStyle="1" w:styleId="Default">
    <w:name w:val="Default"/>
    <w:rsid w:val="00442E95"/>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6F3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ublinport.ie" TargetMode="External"/><Relationship Id="rId3" Type="http://schemas.openxmlformats.org/officeDocument/2006/relationships/settings" Target="settings.xml"/><Relationship Id="rId7" Type="http://schemas.openxmlformats.org/officeDocument/2006/relationships/hyperlink" Target="http://www.dublinport.ie/information-centre/notice-to-marine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pa.ie/terminalfour/DaS/DaS-view.jsp?regno=S0024-01" TargetMode="External"/><Relationship Id="rId5" Type="http://schemas.openxmlformats.org/officeDocument/2006/relationships/hyperlink" Target="http://www.housing.gov.ie/dublin-port-company-alexandra-basin-re-develop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Barr</dc:creator>
  <cp:lastModifiedBy>Eamon McElroy</cp:lastModifiedBy>
  <cp:revision>7</cp:revision>
  <dcterms:created xsi:type="dcterms:W3CDTF">2017-10-13T07:13:00Z</dcterms:created>
  <dcterms:modified xsi:type="dcterms:W3CDTF">2019-10-18T12:43:00Z</dcterms:modified>
</cp:coreProperties>
</file>